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270" w:rsidRPr="006A57BB" w:rsidRDefault="00D55270" w:rsidP="00D55270">
      <w:pPr>
        <w:tabs>
          <w:tab w:val="left" w:pos="8647"/>
        </w:tabs>
        <w:overflowPunct w:val="0"/>
        <w:autoSpaceDE w:val="0"/>
        <w:autoSpaceDN w:val="0"/>
        <w:adjustRightInd w:val="0"/>
        <w:spacing w:after="0" w:line="240" w:lineRule="auto"/>
        <w:ind w:right="283"/>
        <w:rPr>
          <w:rFonts w:ascii="Times New Roman" w:eastAsia="Calibri" w:hAnsi="Times New Roman" w:cs="Times New Roman"/>
          <w:sz w:val="25"/>
          <w:szCs w:val="25"/>
        </w:rPr>
      </w:pPr>
      <w:bookmarkStart w:id="0" w:name="_GoBack"/>
      <w:bookmarkEnd w:id="0"/>
      <w:r w:rsidRPr="006A57B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</w:t>
      </w:r>
      <w:r w:rsidRPr="006A57BB">
        <w:rPr>
          <w:rFonts w:ascii="Calibri" w:eastAsia="Calibri" w:hAnsi="Calibri" w:cs="Times New Roman"/>
          <w:noProof/>
          <w:lang w:eastAsia="ru-RU"/>
        </w:rPr>
        <w:t xml:space="preserve">                                                                                  </w:t>
      </w:r>
      <w:r w:rsidRPr="006A57BB">
        <w:rPr>
          <w:rFonts w:ascii="Calibri" w:eastAsia="Calibri" w:hAnsi="Calibri" w:cs="Times New Roman"/>
          <w:noProof/>
          <w:lang w:val="ru-RU" w:eastAsia="ru-RU"/>
        </w:rPr>
        <w:drawing>
          <wp:inline distT="0" distB="0" distL="0" distR="0" wp14:anchorId="3F37C611" wp14:editId="59B64DDF">
            <wp:extent cx="438150" cy="6858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75" w:type="dxa"/>
        <w:tblLayout w:type="fixed"/>
        <w:tblLook w:val="04A0" w:firstRow="1" w:lastRow="0" w:firstColumn="1" w:lastColumn="0" w:noHBand="0" w:noVBand="1"/>
      </w:tblPr>
      <w:tblGrid>
        <w:gridCol w:w="9075"/>
      </w:tblGrid>
      <w:tr w:rsidR="00D55270" w:rsidRPr="006A57BB" w:rsidTr="00D36B8E">
        <w:trPr>
          <w:trHeight w:val="609"/>
        </w:trPr>
        <w:tc>
          <w:tcPr>
            <w:tcW w:w="9072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D55270" w:rsidRPr="006A57BB" w:rsidRDefault="00D55270" w:rsidP="00D36B8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57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ПІВДЕННОУКРАЇНСЬКИЙ </w:t>
            </w:r>
          </w:p>
          <w:p w:rsidR="00D55270" w:rsidRPr="006A57BB" w:rsidRDefault="00D55270" w:rsidP="00D36B8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57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МІСЬКИЙ ГОЛОВА</w:t>
            </w:r>
          </w:p>
          <w:p w:rsidR="00D55270" w:rsidRPr="006A57BB" w:rsidRDefault="00D55270" w:rsidP="00D36B8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32"/>
                <w:szCs w:val="32"/>
              </w:rPr>
            </w:pPr>
            <w:r w:rsidRPr="006A57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РОЗПОРЯДЖЕННЯ</w:t>
            </w:r>
          </w:p>
        </w:tc>
      </w:tr>
    </w:tbl>
    <w:p w:rsidR="00D55270" w:rsidRPr="00D55270" w:rsidRDefault="00D55270" w:rsidP="00D55270">
      <w:pPr>
        <w:overflowPunct w:val="0"/>
        <w:autoSpaceDE w:val="0"/>
        <w:autoSpaceDN w:val="0"/>
        <w:adjustRightInd w:val="0"/>
        <w:spacing w:before="120"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7B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 «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C0A5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A5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C0A5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A5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 №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6C0A55">
        <w:rPr>
          <w:rFonts w:ascii="Times New Roman" w:eastAsia="Times New Roman" w:hAnsi="Times New Roman" w:cs="Times New Roman"/>
          <w:sz w:val="24"/>
          <w:szCs w:val="24"/>
          <w:lang w:eastAsia="ru-RU"/>
        </w:rPr>
        <w:t>256-р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85"/>
      </w:tblGrid>
      <w:tr w:rsidR="00D55270" w:rsidRPr="006A57BB" w:rsidTr="002169F7">
        <w:trPr>
          <w:trHeight w:val="1116"/>
        </w:trPr>
        <w:tc>
          <w:tcPr>
            <w:tcW w:w="3885" w:type="dxa"/>
          </w:tcPr>
          <w:p w:rsidR="00D55270" w:rsidRPr="006A57BB" w:rsidRDefault="00D55270" w:rsidP="00D36B8E">
            <w:pPr>
              <w:tabs>
                <w:tab w:val="left" w:pos="4140"/>
                <w:tab w:val="left" w:pos="48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2955" w:rsidRDefault="00032955" w:rsidP="00D36B8E">
            <w:pPr>
              <w:tabs>
                <w:tab w:val="left" w:pos="4140"/>
                <w:tab w:val="left" w:pos="48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5270" w:rsidRPr="006A57BB" w:rsidRDefault="00D55270" w:rsidP="00D36B8E">
            <w:pPr>
              <w:tabs>
                <w:tab w:val="left" w:pos="4140"/>
                <w:tab w:val="left" w:pos="48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скликання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6A5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сесії Південноукраїнської міської   ради  VII</w:t>
            </w:r>
            <w:r w:rsidRPr="006A57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6A5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скликання</w:t>
            </w:r>
          </w:p>
          <w:p w:rsidR="00D55270" w:rsidRDefault="00D55270" w:rsidP="00D36B8E">
            <w:pPr>
              <w:tabs>
                <w:tab w:val="left" w:pos="4140"/>
                <w:tab w:val="left" w:pos="48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2955" w:rsidRPr="006A57BB" w:rsidRDefault="00032955" w:rsidP="00D36B8E">
            <w:pPr>
              <w:tabs>
                <w:tab w:val="left" w:pos="4140"/>
                <w:tab w:val="left" w:pos="48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5270" w:rsidRDefault="00D55270" w:rsidP="00D55270">
      <w:pPr>
        <w:overflowPunct w:val="0"/>
        <w:autoSpaceDE w:val="0"/>
        <w:autoSpaceDN w:val="0"/>
        <w:adjustRightInd w:val="0"/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зв’язку з тим, що 16 жовтня 2025 року  65 сесія, скликана розпорядженням міського голови від 03.10.2025 №250-р, не відбулася через відсутність більшості депутатів від загального складу ради,    к</w:t>
      </w:r>
      <w:r w:rsidRPr="006A57BB">
        <w:rPr>
          <w:rFonts w:ascii="Times New Roman" w:eastAsia="Times New Roman" w:hAnsi="Times New Roman" w:cs="Times New Roman"/>
          <w:sz w:val="24"/>
          <w:szCs w:val="24"/>
          <w:lang w:eastAsia="ru-RU"/>
        </w:rPr>
        <w:t>еруючись  п.8, 20 ч.4 ст.42  Закону  України  «Про місцеве  самоврядування  в  Україні»</w:t>
      </w:r>
    </w:p>
    <w:p w:rsidR="00D55270" w:rsidRPr="00AC042B" w:rsidRDefault="00D55270" w:rsidP="00D55270">
      <w:pPr>
        <w:overflowPunct w:val="0"/>
        <w:autoSpaceDE w:val="0"/>
        <w:autoSpaceDN w:val="0"/>
        <w:adjustRightInd w:val="0"/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270" w:rsidRDefault="00D55270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7B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Скликати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повторно </w:t>
      </w:r>
      <w:r w:rsidRPr="006A5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7B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сесію  Південноукраїнської  міської  ради  VII</w:t>
      </w:r>
      <w:r w:rsidRPr="006A57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6A5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скликання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22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6739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 w:rsidRPr="006A5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</w:t>
      </w:r>
      <w:r w:rsidRPr="006A5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E1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6A57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A57B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E180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A57BB">
        <w:rPr>
          <w:rFonts w:ascii="Times New Roman" w:eastAsia="Times New Roman" w:hAnsi="Times New Roman" w:cs="Times New Roman"/>
          <w:sz w:val="24"/>
          <w:szCs w:val="24"/>
          <w:lang w:eastAsia="ru-RU"/>
        </w:rPr>
        <w:t>.00 у великій залі засідань виконавчого комітету Південноукраїнської міської ради</w:t>
      </w:r>
      <w:r w:rsidRPr="006A57BB">
        <w:rPr>
          <w:rFonts w:ascii="Calibri" w:eastAsia="Calibri" w:hAnsi="Calibri" w:cs="Times New Roman"/>
          <w:sz w:val="24"/>
          <w:szCs w:val="24"/>
        </w:rPr>
        <w:t xml:space="preserve"> </w:t>
      </w:r>
      <w:r w:rsidRPr="006A5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</w:t>
      </w:r>
      <w:r w:rsidR="002169F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питаннями, які передбачалося винести на розгляд ради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5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розпорядженням міського голови від 03.10.2025 №250-р.</w:t>
      </w:r>
    </w:p>
    <w:p w:rsidR="002169F7" w:rsidRDefault="002169F7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9F7" w:rsidRDefault="002169F7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9F7" w:rsidRDefault="002169F7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203" w:rsidRDefault="00272203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203" w:rsidRDefault="00272203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Валерій ОНУФРІЄНКО</w:t>
      </w:r>
    </w:p>
    <w:p w:rsidR="00272203" w:rsidRDefault="00272203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203" w:rsidRDefault="00272203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203" w:rsidRDefault="00272203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203" w:rsidRDefault="00272203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203" w:rsidRDefault="00272203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203" w:rsidRDefault="00272203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203" w:rsidRDefault="00272203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203" w:rsidRDefault="00272203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955" w:rsidRDefault="00032955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955" w:rsidRDefault="00032955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955" w:rsidRDefault="00032955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955" w:rsidRDefault="00032955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955" w:rsidRDefault="00032955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955" w:rsidRDefault="00032955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955" w:rsidRDefault="00032955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955" w:rsidRDefault="00032955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955" w:rsidRDefault="00032955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955" w:rsidRDefault="00032955" w:rsidP="00D55270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203" w:rsidRPr="00272203" w:rsidRDefault="00272203" w:rsidP="00272203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203">
        <w:rPr>
          <w:rFonts w:ascii="Times New Roman" w:eastAsia="Times New Roman" w:hAnsi="Times New Roman" w:cs="Times New Roman"/>
          <w:sz w:val="20"/>
          <w:szCs w:val="20"/>
          <w:lang w:eastAsia="ru-RU"/>
        </w:rPr>
        <w:t>УСАТА Світлана</w:t>
      </w:r>
    </w:p>
    <w:p w:rsidR="00272203" w:rsidRPr="00272203" w:rsidRDefault="00272203" w:rsidP="00272203">
      <w:pPr>
        <w:tabs>
          <w:tab w:val="left" w:pos="414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203">
        <w:rPr>
          <w:rFonts w:ascii="Times New Roman" w:eastAsia="Times New Roman" w:hAnsi="Times New Roman" w:cs="Times New Roman"/>
          <w:sz w:val="20"/>
          <w:szCs w:val="20"/>
          <w:lang w:eastAsia="ru-RU"/>
        </w:rPr>
        <w:t>55773</w:t>
      </w:r>
    </w:p>
    <w:sectPr w:rsidR="00272203" w:rsidRPr="00272203" w:rsidSect="00D55270">
      <w:pgSz w:w="11906" w:h="16838"/>
      <w:pgMar w:top="1134" w:right="567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70"/>
    <w:rsid w:val="00032955"/>
    <w:rsid w:val="002169F7"/>
    <w:rsid w:val="00272203"/>
    <w:rsid w:val="005E1801"/>
    <w:rsid w:val="00631FBA"/>
    <w:rsid w:val="006C0A55"/>
    <w:rsid w:val="00B76310"/>
    <w:rsid w:val="00D55270"/>
    <w:rsid w:val="00F6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EADEE-7C54-4E76-B38B-0921D535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55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Людмила Людмила</cp:lastModifiedBy>
  <cp:revision>2</cp:revision>
  <cp:lastPrinted>2025-10-20T07:31:00Z</cp:lastPrinted>
  <dcterms:created xsi:type="dcterms:W3CDTF">2025-10-21T05:36:00Z</dcterms:created>
  <dcterms:modified xsi:type="dcterms:W3CDTF">2025-10-21T05:36:00Z</dcterms:modified>
</cp:coreProperties>
</file>